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774" w:type="dxa"/>
        <w:tblInd w:w="-743"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962"/>
        <w:gridCol w:w="5812"/>
      </w:tblGrid>
      <w:tr w:rsidR="00CB460D" w:rsidTr="00175FA7">
        <w:trPr>
          <w:trHeight w:val="709"/>
        </w:trPr>
        <w:tc>
          <w:tcPr>
            <w:tcW w:w="4962" w:type="dxa"/>
          </w:tcPr>
          <w:p w:rsidR="00CB460D" w:rsidRPr="00D96FD1" w:rsidRDefault="00CB460D" w:rsidP="00CA4815">
            <w:pPr>
              <w:rPr>
                <w:sz w:val="28"/>
                <w:szCs w:val="28"/>
              </w:rPr>
            </w:pPr>
            <w:r w:rsidRPr="00D96FD1">
              <w:rPr>
                <w:sz w:val="28"/>
                <w:szCs w:val="28"/>
              </w:rPr>
              <w:t xml:space="preserve">ĐẢNG </w:t>
            </w:r>
            <w:r w:rsidR="00175FA7">
              <w:rPr>
                <w:sz w:val="28"/>
                <w:szCs w:val="28"/>
              </w:rPr>
              <w:t>BỘ</w:t>
            </w:r>
            <w:r w:rsidRPr="00D96FD1">
              <w:rPr>
                <w:sz w:val="28"/>
                <w:szCs w:val="28"/>
              </w:rPr>
              <w:t xml:space="preserve"> TRƯỜNG CAO ĐẲNG</w:t>
            </w:r>
          </w:p>
          <w:p w:rsidR="00CB460D" w:rsidRPr="00D96FD1" w:rsidRDefault="00CB460D" w:rsidP="00CA4815">
            <w:pPr>
              <w:rPr>
                <w:sz w:val="28"/>
                <w:szCs w:val="28"/>
              </w:rPr>
            </w:pPr>
            <w:r w:rsidRPr="00D96FD1">
              <w:rPr>
                <w:sz w:val="28"/>
                <w:szCs w:val="28"/>
              </w:rPr>
              <w:t>LÝ TỰ TRỌNG TP.HỒ CHÍ MINH</w:t>
            </w:r>
          </w:p>
          <w:p w:rsidR="00CB460D" w:rsidRPr="00FB0F6B" w:rsidRDefault="00CB460D" w:rsidP="00AB1785">
            <w:pPr>
              <w:rPr>
                <w:b/>
              </w:rPr>
            </w:pPr>
            <w:r w:rsidRPr="00D96FD1">
              <w:rPr>
                <w:b/>
                <w:sz w:val="28"/>
                <w:szCs w:val="28"/>
              </w:rPr>
              <w:t xml:space="preserve">CHI BỘ: </w:t>
            </w:r>
            <w:r w:rsidR="00AB1785">
              <w:rPr>
                <w:b/>
                <w:sz w:val="28"/>
                <w:szCs w:val="28"/>
              </w:rPr>
              <w:t>3</w:t>
            </w:r>
          </w:p>
        </w:tc>
        <w:tc>
          <w:tcPr>
            <w:tcW w:w="5812" w:type="dxa"/>
          </w:tcPr>
          <w:p w:rsidR="00CB460D" w:rsidRPr="00D96FD1" w:rsidRDefault="00CB460D" w:rsidP="00CA4815">
            <w:pPr>
              <w:jc w:val="center"/>
              <w:rPr>
                <w:b/>
                <w:sz w:val="30"/>
                <w:szCs w:val="30"/>
              </w:rPr>
            </w:pPr>
            <w:r w:rsidRPr="00D96FD1">
              <w:rPr>
                <w:b/>
                <w:sz w:val="30"/>
                <w:szCs w:val="30"/>
              </w:rPr>
              <w:t>ĐẢNG CỘNG SẢN VIỆT NAM</w:t>
            </w:r>
          </w:p>
          <w:p w:rsidR="00CB460D" w:rsidRPr="00FB0F6B" w:rsidRDefault="00CB460D" w:rsidP="00CA4815">
            <w:pPr>
              <w:jc w:val="center"/>
              <w:rPr>
                <w:b/>
              </w:rPr>
            </w:pPr>
            <w:r>
              <w:rPr>
                <w:b/>
                <w:noProof/>
              </w:rPr>
              <mc:AlternateContent>
                <mc:Choice Requires="wps">
                  <w:drawing>
                    <wp:anchor distT="0" distB="0" distL="114300" distR="114300" simplePos="0" relativeHeight="251659264" behindDoc="0" locked="0" layoutInCell="1" allowOverlap="1" wp14:anchorId="41442F30" wp14:editId="6FD3174E">
                      <wp:simplePos x="0" y="0"/>
                      <wp:positionH relativeFrom="column">
                        <wp:posOffset>501015</wp:posOffset>
                      </wp:positionH>
                      <wp:positionV relativeFrom="paragraph">
                        <wp:posOffset>4445</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A495748"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45pt,.35pt" to="24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0/x02wAAAAQBAAAPAAAAZHJzL2Rvd25yZXYu&#10;eG1sTI5BTsMwEEX3SNzBmkpsUOsUWghpnKogVV0AQm04gBsPSUQ8jmInTTk90xWsRk//689L16Nt&#10;xICdrx0pmM8iEEiFMzWVCj7z7TQG4YMmoxtHqOCMHtbZ9VWqE+NOtMfhEErBI+QTraAKoU2k9EWF&#10;VvuZa5E4+3Kd1YGxK6Xp9InHbSPvouhBWl0Tf6h0iy8VFt+H3irYbZ/xdXnuy4VZ7vLbIX97//mI&#10;lbqZjJsViIBj+CvDRZ/VIWOno+vJeNEoeIyfuMkXBKeL+J7xeEGZpfK/fPYLAAD//wMAUEsBAi0A&#10;FAAGAAgAAAAhALaDOJL+AAAA4QEAABMAAAAAAAAAAAAAAAAAAAAAAFtDb250ZW50X1R5cGVzXS54&#10;bWxQSwECLQAUAAYACAAAACEAOP0h/9YAAACUAQAACwAAAAAAAAAAAAAAAAAvAQAAX3JlbHMvLnJl&#10;bHNQSwECLQAUAAYACAAAACEAcICYIbcBAADDAwAADgAAAAAAAAAAAAAAAAAuAgAAZHJzL2Uyb0Rv&#10;Yy54bWxQSwECLQAUAAYACAAAACEA/tP8dNsAAAAEAQAADwAAAAAAAAAAAAAAAAARBAAAZHJzL2Rv&#10;d25yZXYueG1sUEsFBgAAAAAEAAQA8wAAABkFAAAAAA==&#10;" strokecolor="#4579b8 [3044]"/>
                  </w:pict>
                </mc:Fallback>
              </mc:AlternateContent>
            </w:r>
          </w:p>
          <w:p w:rsidR="00CB460D" w:rsidRPr="00175FA7" w:rsidRDefault="00CB460D" w:rsidP="00AB1785">
            <w:pPr>
              <w:jc w:val="center"/>
              <w:rPr>
                <w:sz w:val="28"/>
                <w:szCs w:val="28"/>
              </w:rPr>
            </w:pPr>
            <w:r w:rsidRPr="00175FA7">
              <w:rPr>
                <w:sz w:val="28"/>
                <w:szCs w:val="28"/>
              </w:rPr>
              <w:t>TP. Hồ</w:t>
            </w:r>
            <w:r w:rsidR="00AB1785">
              <w:rPr>
                <w:sz w:val="28"/>
                <w:szCs w:val="28"/>
              </w:rPr>
              <w:t xml:space="preserve"> Chí Minh, ngày 20 tháng  05</w:t>
            </w:r>
            <w:r w:rsidRPr="00175FA7">
              <w:rPr>
                <w:sz w:val="28"/>
                <w:szCs w:val="28"/>
              </w:rPr>
              <w:t xml:space="preserve"> năm 2020</w:t>
            </w:r>
          </w:p>
        </w:tc>
      </w:tr>
    </w:tbl>
    <w:p w:rsidR="00CB460D" w:rsidRDefault="00CB460D" w:rsidP="00CB460D">
      <w:pPr>
        <w:spacing w:after="0" w:line="240" w:lineRule="auto"/>
      </w:pPr>
    </w:p>
    <w:p w:rsidR="00CB460D" w:rsidRDefault="00CB460D" w:rsidP="00CB460D">
      <w:pPr>
        <w:spacing w:after="0" w:line="240" w:lineRule="auto"/>
        <w:jc w:val="center"/>
      </w:pPr>
    </w:p>
    <w:p w:rsidR="00CB460D" w:rsidRPr="00957B3F" w:rsidRDefault="00CB460D" w:rsidP="00CB460D">
      <w:pPr>
        <w:spacing w:after="0" w:line="240" w:lineRule="auto"/>
        <w:jc w:val="center"/>
        <w:rPr>
          <w:b/>
          <w:sz w:val="30"/>
          <w:szCs w:val="30"/>
        </w:rPr>
      </w:pPr>
      <w:r w:rsidRPr="00957B3F">
        <w:rPr>
          <w:b/>
          <w:sz w:val="30"/>
          <w:szCs w:val="30"/>
        </w:rPr>
        <w:t xml:space="preserve">BẢN CAM KẾT </w:t>
      </w:r>
    </w:p>
    <w:p w:rsidR="00CB460D" w:rsidRDefault="00CB460D" w:rsidP="00CB460D">
      <w:pPr>
        <w:spacing w:after="0" w:line="240" w:lineRule="auto"/>
        <w:jc w:val="center"/>
        <w:rPr>
          <w:b/>
          <w:sz w:val="30"/>
          <w:szCs w:val="30"/>
        </w:rPr>
      </w:pPr>
      <w:r w:rsidRPr="00957B3F">
        <w:rPr>
          <w:b/>
          <w:sz w:val="30"/>
          <w:szCs w:val="30"/>
        </w:rPr>
        <w:t>TU DƯỠNG, RÈN LUYỆN, PHẤN ĐẤ</w:t>
      </w:r>
      <w:r>
        <w:rPr>
          <w:b/>
          <w:sz w:val="30"/>
          <w:szCs w:val="30"/>
        </w:rPr>
        <w:t>U NĂM 2020</w:t>
      </w:r>
    </w:p>
    <w:p w:rsidR="00CB460D" w:rsidRDefault="00CB460D" w:rsidP="00CB460D">
      <w:pPr>
        <w:spacing w:after="0" w:line="240" w:lineRule="auto"/>
        <w:jc w:val="center"/>
        <w:rPr>
          <w:b/>
          <w:sz w:val="30"/>
          <w:szCs w:val="30"/>
        </w:rPr>
      </w:pPr>
      <w:r>
        <w:rPr>
          <w:b/>
          <w:sz w:val="30"/>
          <w:szCs w:val="30"/>
        </w:rPr>
        <w:t>***</w:t>
      </w:r>
    </w:p>
    <w:p w:rsidR="00CB460D" w:rsidRDefault="00CB460D" w:rsidP="00CB460D">
      <w:pPr>
        <w:spacing w:after="0" w:line="240" w:lineRule="auto"/>
        <w:rPr>
          <w:b/>
          <w:sz w:val="30"/>
          <w:szCs w:val="30"/>
        </w:rPr>
      </w:pPr>
    </w:p>
    <w:p w:rsidR="00CB460D" w:rsidRPr="005D3D17" w:rsidRDefault="00CB460D" w:rsidP="00CB460D">
      <w:pPr>
        <w:tabs>
          <w:tab w:val="left" w:leader="dot" w:pos="9214"/>
        </w:tabs>
        <w:spacing w:after="0" w:line="340" w:lineRule="exact"/>
        <w:jc w:val="both"/>
        <w:rPr>
          <w:sz w:val="28"/>
          <w:szCs w:val="28"/>
        </w:rPr>
      </w:pPr>
      <w:r w:rsidRPr="005D3D17">
        <w:rPr>
          <w:sz w:val="28"/>
          <w:szCs w:val="28"/>
        </w:rPr>
        <w:t>Họ và tên:</w:t>
      </w:r>
      <w:r w:rsidR="00AB1785">
        <w:rPr>
          <w:sz w:val="28"/>
          <w:szCs w:val="28"/>
        </w:rPr>
        <w:t xml:space="preserve"> NGUYỄN CAO PHONG</w:t>
      </w:r>
    </w:p>
    <w:p w:rsidR="00CB460D" w:rsidRPr="005D3D17" w:rsidRDefault="00CB460D" w:rsidP="00CB460D">
      <w:pPr>
        <w:tabs>
          <w:tab w:val="left" w:leader="dot" w:pos="9214"/>
        </w:tabs>
        <w:spacing w:after="0" w:line="340" w:lineRule="exact"/>
        <w:jc w:val="both"/>
        <w:rPr>
          <w:sz w:val="28"/>
          <w:szCs w:val="28"/>
        </w:rPr>
      </w:pPr>
      <w:r w:rsidRPr="005D3D17">
        <w:rPr>
          <w:sz w:val="28"/>
          <w:szCs w:val="28"/>
        </w:rPr>
        <w:t xml:space="preserve">Ngày tháng năm sinh: </w:t>
      </w:r>
      <w:r w:rsidR="00AB1785">
        <w:rPr>
          <w:sz w:val="28"/>
          <w:szCs w:val="28"/>
        </w:rPr>
        <w:t>13/06/1982</w:t>
      </w:r>
    </w:p>
    <w:p w:rsidR="00CB460D" w:rsidRPr="005D3D17" w:rsidRDefault="00CB460D" w:rsidP="00CB460D">
      <w:pPr>
        <w:tabs>
          <w:tab w:val="left" w:leader="dot" w:pos="9214"/>
        </w:tabs>
        <w:spacing w:after="0" w:line="340" w:lineRule="exact"/>
        <w:jc w:val="both"/>
        <w:rPr>
          <w:sz w:val="28"/>
          <w:szCs w:val="28"/>
        </w:rPr>
      </w:pPr>
      <w:r w:rsidRPr="005D3D17">
        <w:rPr>
          <w:sz w:val="28"/>
          <w:szCs w:val="28"/>
        </w:rPr>
        <w:t>Ngày vào Đảng: Dự bị</w:t>
      </w:r>
      <w:r w:rsidR="00AB1785">
        <w:rPr>
          <w:sz w:val="28"/>
          <w:szCs w:val="28"/>
        </w:rPr>
        <w:t xml:space="preserve"> 30/12/2014 </w:t>
      </w:r>
      <w:r w:rsidRPr="005D3D17">
        <w:rPr>
          <w:sz w:val="28"/>
          <w:szCs w:val="28"/>
        </w:rPr>
        <w:t>Chính thức</w:t>
      </w:r>
      <w:r w:rsidR="00AB1785">
        <w:rPr>
          <w:sz w:val="28"/>
          <w:szCs w:val="28"/>
        </w:rPr>
        <w:t xml:space="preserve"> 30/12/2015</w:t>
      </w:r>
    </w:p>
    <w:p w:rsidR="00CB460D" w:rsidRPr="005D3D17" w:rsidRDefault="00CB460D" w:rsidP="00CB460D">
      <w:pPr>
        <w:tabs>
          <w:tab w:val="left" w:leader="dot" w:pos="9214"/>
        </w:tabs>
        <w:spacing w:after="0" w:line="340" w:lineRule="exact"/>
        <w:jc w:val="both"/>
        <w:rPr>
          <w:sz w:val="28"/>
          <w:szCs w:val="28"/>
        </w:rPr>
      </w:pPr>
      <w:r w:rsidRPr="005D3D17">
        <w:rPr>
          <w:sz w:val="28"/>
          <w:szCs w:val="28"/>
        </w:rPr>
        <w:t xml:space="preserve">Đơn vị công tác: </w:t>
      </w:r>
      <w:r w:rsidR="00AB1785">
        <w:rPr>
          <w:sz w:val="28"/>
          <w:szCs w:val="28"/>
        </w:rPr>
        <w:t>Khoa Công nghệ thông tin</w:t>
      </w:r>
    </w:p>
    <w:p w:rsidR="00CB460D" w:rsidRPr="005D3D17" w:rsidRDefault="00CB460D" w:rsidP="00CB460D">
      <w:pPr>
        <w:tabs>
          <w:tab w:val="left" w:leader="dot" w:pos="9639"/>
        </w:tabs>
        <w:spacing w:after="0" w:line="340" w:lineRule="exact"/>
        <w:jc w:val="both"/>
        <w:rPr>
          <w:sz w:val="28"/>
          <w:szCs w:val="28"/>
        </w:rPr>
      </w:pPr>
      <w:r w:rsidRPr="005D3D17">
        <w:rPr>
          <w:sz w:val="28"/>
          <w:szCs w:val="28"/>
        </w:rPr>
        <w:t>Chức vụ:</w:t>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00AB1785">
        <w:rPr>
          <w:sz w:val="28"/>
          <w:szCs w:val="28"/>
        </w:rPr>
        <w:t xml:space="preserve"> Chi ủy Chi bộ 3</w:t>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00AB1785">
        <w:rPr>
          <w:sz w:val="28"/>
          <w:szCs w:val="28"/>
        </w:rPr>
        <w:t xml:space="preserve"> Giảng viên</w:t>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00AB1785">
        <w:rPr>
          <w:sz w:val="28"/>
          <w:szCs w:val="28"/>
        </w:rPr>
        <w:t xml:space="preserve"> Tổ trưởng Công đoàn khoa Công nghệ thông tin</w:t>
      </w:r>
    </w:p>
    <w:p w:rsidR="00CB460D" w:rsidRDefault="00CB460D" w:rsidP="00CB460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00AB1785">
        <w:rPr>
          <w:sz w:val="28"/>
          <w:szCs w:val="28"/>
        </w:rPr>
        <w:t xml:space="preserve"> 03</w:t>
      </w:r>
    </w:p>
    <w:p w:rsidR="00CB460D" w:rsidRPr="005D3D17" w:rsidRDefault="00CB460D" w:rsidP="00CB460D">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đốn Đảng; ngăn chặn đẩy lùi sự suy thoái về tư tưởng chính trị, đạo đức, lối sống, “tự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của cán bộ, đảng viên, nhất là cán bộ lãnh đạo chủ chốt các cấp, cụ thể là các nội dung chủ yếu sau đây</w:t>
      </w:r>
      <w:r w:rsidRPr="005D3D17">
        <w:rPr>
          <w:sz w:val="28"/>
          <w:szCs w:val="28"/>
          <w:vertAlign w:val="superscript"/>
        </w:rPr>
        <w:t>(</w:t>
      </w:r>
      <w:r w:rsidRPr="005D3D17">
        <w:rPr>
          <w:rStyle w:val="FootnoteReference"/>
          <w:sz w:val="28"/>
          <w:szCs w:val="28"/>
        </w:rPr>
        <w:footnoteReference w:id="1"/>
      </w:r>
      <w:r w:rsidRPr="005D3D17">
        <w:rPr>
          <w:sz w:val="28"/>
          <w:szCs w:val="28"/>
          <w:vertAlign w:val="superscript"/>
        </w:rPr>
        <w:t>)</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CB460D" w:rsidRPr="005D3D1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 nghĩa Mác Lê nin,</w:t>
      </w:r>
      <w:r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sống.</w:t>
      </w:r>
    </w:p>
    <w:p w:rsidR="00CB460D" w:rsidRPr="005D3D1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 nghĩa Mác -Lê nin, tư tưởng Hồ Chí Minh; nắm chắc,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p>
    <w:p w:rsidR="00CB460D" w:rsidRPr="00664FAF"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 xml:space="preserve">Có thái độ, chính kiến rõ ràng, kiên quyết, phương pháp đúng đắn trong việc đấu tranh, tuyên truyền bảo vệ chủ trương, đường lối của Đảng, pháp luật của Nhà nước; ngăn chặn và xử lý có hiệu quả sự suy thoái về tư tưởng chính trị, những biểu hiện “tự diễn biến”, “tự chuyển hóa” trong cán bộ, đảng viên, công </w:t>
      </w:r>
      <w:r w:rsidRPr="005D3D17">
        <w:rPr>
          <w:rStyle w:val="fontstyle01"/>
        </w:rPr>
        <w:lastRenderedPageBreak/>
        <w:t>chức, viên chức ở chi bộ, đảng bộ nơi sinh hoạt, ở cơ quan, đảng viên nơi công tác và nơi cư trú; sẵn sàng hi sinh lợi ích cá nhân vì lợi ích chung của Đảng, Nhà nước và của nhân dân.</w:t>
      </w:r>
    </w:p>
    <w:p w:rsidR="00CB460D" w:rsidRPr="00CB460D" w:rsidRDefault="00CB460D" w:rsidP="00CB460D">
      <w:pPr>
        <w:pStyle w:val="ListParagraph"/>
        <w:numPr>
          <w:ilvl w:val="0"/>
          <w:numId w:val="1"/>
        </w:numPr>
        <w:spacing w:after="0" w:line="340" w:lineRule="exact"/>
        <w:ind w:left="0" w:right="-164" w:firstLine="360"/>
        <w:jc w:val="both"/>
        <w:rPr>
          <w:rFonts w:ascii="TimesNewRomanPSMT" w:hAnsi="TimesNewRomanPSMT"/>
          <w:color w:val="FF0000"/>
          <w:sz w:val="28"/>
          <w:szCs w:val="28"/>
        </w:rPr>
      </w:pPr>
      <w:r w:rsidRPr="00CB460D">
        <w:rPr>
          <w:rStyle w:val="fontstyle01"/>
          <w:color w:val="FF0000"/>
        </w:rPr>
        <w:t>Thực hiện tốt chuyên đề học tập và làm theo tư tưởng, đạo đức phong cách Hồ Chí Minh năm 2020 “Tăng cường khối đại đoàn kết dân tộc, xây dựng Đảng và hệ thống chính trị trong sạch, vững mạnh theo tư tưởng, đạo đức, phong cách Hồ Chí Minh”</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Liên hệ đối chiếu với 27 biểu hiện suy thoái, “tự diễn biến”, “tự chuyển hóa” để đề ra biện pháp rèn luyện, tu dưỡng trong công việc và trong sinh hoạt hằng ngày; thực hành tiết kiệm, đấu tranh chống quan liêu, tham nhũng, lãng phí. </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 tham gia xây dựng công sở văn minh, xanh, sạch, đẹp.</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Sâu sát thực tế, gần gũi để thấu hiểu tâm tư, nguyện vọng chính đáng của nhân dân, trước hết trong tổ chức, cơ quan, đơn vị công tác và nơi cư trú.</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 đảm bảo kỉ cương, nguyên tắc, có lí, có tình trong chỉ đạo, </w:t>
      </w:r>
      <w:r w:rsidRPr="005D3D17">
        <w:rPr>
          <w:rStyle w:val="fontstyle01"/>
        </w:rPr>
        <w:lastRenderedPageBreak/>
        <w:t>điều hành. Công khai minh bạch trong quản lí tài chính, tài sản của cơ quan, đơn vị.</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Học tập, rèn luyện nâng cao nhận thức tư tưởng, bản lĩnh chính trị, trình độ chuyên môn, nghiệp vụ và năng lực thực tiễn.</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chức lỉ luật</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109CD" w:rsidRDefault="00CB460D" w:rsidP="00B109CD">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 khuyết điểm được chỉ ra qua kiểm điểm tự phê bình và phê bình hằng năm.</w:t>
      </w:r>
    </w:p>
    <w:p w:rsidR="00B109CD" w:rsidRPr="00B109CD" w:rsidRDefault="00B109CD" w:rsidP="00B109CD">
      <w:pPr>
        <w:pStyle w:val="ListParagraph"/>
        <w:numPr>
          <w:ilvl w:val="0"/>
          <w:numId w:val="1"/>
        </w:numPr>
        <w:spacing w:after="0" w:line="340" w:lineRule="exact"/>
        <w:ind w:left="0" w:right="-164" w:firstLine="360"/>
        <w:jc w:val="both"/>
        <w:rPr>
          <w:rFonts w:ascii="TimesNewRomanPSMT" w:hAnsi="TimesNewRomanPSMT"/>
          <w:color w:val="000000"/>
          <w:sz w:val="28"/>
          <w:szCs w:val="28"/>
        </w:rPr>
      </w:pPr>
      <w:r>
        <w:rPr>
          <w:sz w:val="28"/>
        </w:rPr>
        <w:t>Nâng cao ý thức</w:t>
      </w:r>
      <w:r w:rsidRPr="00B109CD">
        <w:rPr>
          <w:sz w:val="28"/>
        </w:rPr>
        <w:t xml:space="preserve"> tuyên truyền phòng chống dịch bệnh COVID-19 trong cán bộ, đảng viên, giáo viên, nhân viên và HSSV trong toàn trường theo Hướng dẫn số 130-TB/BTGTW ngày 27 tháng 3 năm 2020 của Ban Tuyên giáo Trung ương về hướng dẫn thực hiện Thông báo Kết luận số 172-TB/TW của Bộ Chính trị về công tác phòng, chống dịch COVID-19; Công văn số 8362-CV/BTGTW ngày 04 tháng 4 năm 2020 của Ban Tuyên giáo Trung ương về tăng cường vai trò tham mưu của Ban Tuyên giáo các cấp trong công tác phòng, chống dịch bệnh COVID-19 và các văn bản của Đảng ủy cấp trên.</w:t>
      </w:r>
      <w:r w:rsidR="003B0A32">
        <w:rPr>
          <w:sz w:val="28"/>
        </w:rPr>
        <w:t xml:space="preserve"> </w:t>
      </w:r>
    </w:p>
    <w:p w:rsidR="00CB460D" w:rsidRPr="00B109CD" w:rsidRDefault="00CB460D" w:rsidP="00B109CD">
      <w:pPr>
        <w:pStyle w:val="ListParagraph"/>
        <w:numPr>
          <w:ilvl w:val="0"/>
          <w:numId w:val="2"/>
        </w:numPr>
        <w:spacing w:after="0" w:line="340" w:lineRule="exact"/>
        <w:ind w:left="0" w:right="-164" w:firstLine="360"/>
        <w:jc w:val="both"/>
        <w:rPr>
          <w:b/>
          <w:sz w:val="28"/>
          <w:szCs w:val="28"/>
        </w:rPr>
      </w:pPr>
      <w:r w:rsidRPr="00B109CD">
        <w:rPr>
          <w:b/>
          <w:sz w:val="28"/>
          <w:szCs w:val="28"/>
        </w:rPr>
        <w:t>Giải pháp khắc phục, sửa chữa những hạn chế, khuyết điểm thời gian qua và qua kiểm điểm, đánh giá chất lượn</w:t>
      </w:r>
      <w:bookmarkStart w:id="0" w:name="_GoBack"/>
      <w:bookmarkEnd w:id="0"/>
      <w:r w:rsidRPr="00B109CD">
        <w:rPr>
          <w:b/>
          <w:sz w:val="28"/>
          <w:szCs w:val="28"/>
        </w:rPr>
        <w:t xml:space="preserve">g cán bộ, đảng viên cuối năm 2019 </w:t>
      </w:r>
      <w:r w:rsidRPr="00B109CD">
        <w:rPr>
          <w:sz w:val="28"/>
          <w:szCs w:val="28"/>
        </w:rPr>
        <w:t>(nếu có).</w:t>
      </w:r>
    </w:p>
    <w:p w:rsidR="008D72F3" w:rsidRPr="00B428C9" w:rsidRDefault="00B428C9" w:rsidP="00B428C9">
      <w:pPr>
        <w:pStyle w:val="ListParagraph"/>
        <w:numPr>
          <w:ilvl w:val="0"/>
          <w:numId w:val="1"/>
        </w:numPr>
        <w:spacing w:after="0" w:line="340" w:lineRule="exact"/>
        <w:ind w:left="0" w:right="-164" w:firstLine="360"/>
        <w:jc w:val="both"/>
        <w:rPr>
          <w:sz w:val="28"/>
        </w:rPr>
      </w:pPr>
      <w:r w:rsidRPr="00B428C9">
        <w:rPr>
          <w:sz w:val="28"/>
        </w:rPr>
        <w:t>Phải thường xuyên nghiên cứu khoa học, tham gia các hoạt động huấn luyện HSSV thi giỏi nghề.</w:t>
      </w:r>
    </w:p>
    <w:p w:rsidR="00AB1785" w:rsidRPr="005D3D17" w:rsidRDefault="00AB1785" w:rsidP="00CB460D">
      <w:pPr>
        <w:pStyle w:val="ListParagraph"/>
        <w:tabs>
          <w:tab w:val="left" w:leader="dot" w:pos="9214"/>
        </w:tabs>
        <w:spacing w:after="0" w:line="340" w:lineRule="exact"/>
        <w:ind w:left="0" w:right="-164"/>
        <w:jc w:val="both"/>
        <w:rPr>
          <w:sz w:val="28"/>
          <w:szCs w:val="28"/>
        </w:rPr>
      </w:pPr>
    </w:p>
    <w:p w:rsidR="00CB460D" w:rsidRPr="005D3D17" w:rsidRDefault="00CB460D" w:rsidP="00CB460D">
      <w:pPr>
        <w:pStyle w:val="ListParagraph"/>
        <w:spacing w:after="0" w:line="240" w:lineRule="auto"/>
        <w:ind w:left="360" w:right="-164"/>
        <w:jc w:val="both"/>
        <w:rPr>
          <w:b/>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b/>
          <w:sz w:val="28"/>
          <w:szCs w:val="28"/>
        </w:rPr>
        <w:t>Người đăng 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Pr="005D3D17">
        <w:rPr>
          <w:b/>
          <w:sz w:val="28"/>
          <w:szCs w:val="28"/>
          <w:vertAlign w:val="superscript"/>
        </w:rPr>
        <w:t>(</w:t>
      </w:r>
      <w:r w:rsidRPr="005D3D17">
        <w:rPr>
          <w:rStyle w:val="FootnoteReference"/>
          <w:b/>
          <w:sz w:val="28"/>
          <w:szCs w:val="28"/>
        </w:rPr>
        <w:footnoteReference w:id="2"/>
      </w:r>
      <w:r w:rsidRPr="005D3D17">
        <w:rPr>
          <w:b/>
          <w:sz w:val="28"/>
          <w:szCs w:val="28"/>
          <w:vertAlign w:val="superscript"/>
        </w:rPr>
        <w:t>)</w:t>
      </w:r>
    </w:p>
    <w:p w:rsidR="00CB460D" w:rsidRPr="005D3D17" w:rsidRDefault="00CB460D" w:rsidP="00CB460D">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t xml:space="preserve">                (ký tên và ghi rõ họ tên)</w:t>
      </w:r>
    </w:p>
    <w:p w:rsidR="00CC6C4E" w:rsidRDefault="00CC6C4E"/>
    <w:sectPr w:rsidR="00CC6C4E"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5B30" w:rsidRDefault="00DB5B30" w:rsidP="00CB460D">
      <w:pPr>
        <w:spacing w:after="0" w:line="240" w:lineRule="auto"/>
      </w:pPr>
      <w:r>
        <w:separator/>
      </w:r>
    </w:p>
  </w:endnote>
  <w:endnote w:type="continuationSeparator" w:id="0">
    <w:p w:rsidR="00DB5B30" w:rsidRDefault="00DB5B30" w:rsidP="00CB46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5B30" w:rsidRDefault="00DB5B30" w:rsidP="00CB460D">
      <w:pPr>
        <w:spacing w:after="0" w:line="240" w:lineRule="auto"/>
      </w:pPr>
      <w:r>
        <w:separator/>
      </w:r>
    </w:p>
  </w:footnote>
  <w:footnote w:type="continuationSeparator" w:id="0">
    <w:p w:rsidR="00DB5B30" w:rsidRDefault="00DB5B30" w:rsidP="00CB460D">
      <w:pPr>
        <w:spacing w:after="0" w:line="240" w:lineRule="auto"/>
      </w:pPr>
      <w:r>
        <w:continuationSeparator/>
      </w:r>
    </w:p>
  </w:footnote>
  <w:footnote w:id="1">
    <w:p w:rsidR="00CB460D" w:rsidRDefault="00CB460D" w:rsidP="00CB460D">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CB460D" w:rsidRDefault="00CB460D" w:rsidP="00CB460D">
      <w:pPr>
        <w:pStyle w:val="FootnoteText"/>
      </w:pPr>
      <w:r>
        <w:rPr>
          <w:vertAlign w:val="superscript"/>
        </w:rPr>
        <w:t>(</w:t>
      </w:r>
      <w:r>
        <w:rPr>
          <w:rStyle w:val="FootnoteReference"/>
        </w:rPr>
        <w:footnoteRef/>
      </w:r>
      <w:r>
        <w:rPr>
          <w:vertAlign w:val="superscript"/>
        </w:rPr>
        <w:t>)</w:t>
      </w:r>
      <w:r>
        <w:t xml:space="preserve"> Đăng kí trướ</w:t>
      </w:r>
      <w:r w:rsidR="00B702B1">
        <w:t>c ngày 25</w:t>
      </w:r>
      <w:r>
        <w:t xml:space="preserve"> tháng 5 năm 2020</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D7109DA"/>
    <w:multiLevelType w:val="hybridMultilevel"/>
    <w:tmpl w:val="3E827D50"/>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460D"/>
    <w:rsid w:val="000C2223"/>
    <w:rsid w:val="00175FA7"/>
    <w:rsid w:val="003B0A32"/>
    <w:rsid w:val="008D72F3"/>
    <w:rsid w:val="009A2662"/>
    <w:rsid w:val="009B4CE2"/>
    <w:rsid w:val="00AB1785"/>
    <w:rsid w:val="00B109CD"/>
    <w:rsid w:val="00B428C9"/>
    <w:rsid w:val="00B702B1"/>
    <w:rsid w:val="00BD2CF6"/>
    <w:rsid w:val="00C27715"/>
    <w:rsid w:val="00CB460D"/>
    <w:rsid w:val="00CC6C4E"/>
    <w:rsid w:val="00DB5B30"/>
    <w:rsid w:val="00DC3B34"/>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36BAC"/>
  <w15:docId w15:val="{C54EB769-076D-4D2A-831C-60EC45D0E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3</Pages>
  <Words>981</Words>
  <Characters>5593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abc</cp:lastModifiedBy>
  <cp:revision>10</cp:revision>
  <dcterms:created xsi:type="dcterms:W3CDTF">2020-05-18T05:08:00Z</dcterms:created>
  <dcterms:modified xsi:type="dcterms:W3CDTF">2020-05-19T06:55:00Z</dcterms:modified>
</cp:coreProperties>
</file>